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E8625" w14:textId="4CBA67B0" w:rsidR="000C22B1" w:rsidRDefault="00372D5B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02392C" wp14:editId="2E58306A">
                <wp:simplePos x="0" y="0"/>
                <wp:positionH relativeFrom="column">
                  <wp:posOffset>-483870</wp:posOffset>
                </wp:positionH>
                <wp:positionV relativeFrom="paragraph">
                  <wp:posOffset>365125</wp:posOffset>
                </wp:positionV>
                <wp:extent cx="6995795" cy="3095625"/>
                <wp:effectExtent l="0" t="0" r="14605" b="28575"/>
                <wp:wrapTopAndBottom/>
                <wp:docPr id="161706321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0956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2BF2C0" w14:textId="77777777" w:rsidR="000C22B1" w:rsidRDefault="00372D5B" w:rsidP="000C22B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94C5A">
                              <w:rPr>
                                <w:rFonts w:ascii="Andika" w:hAnsi="Andika" w:cs="Andika"/>
                              </w:rPr>
                              <w:t xml:space="preserve">Punctuating speech correctly is important for clarity in writing. </w:t>
                            </w:r>
                          </w:p>
                          <w:p w14:paraId="0D0C5452" w14:textId="77777777" w:rsidR="000C22B1" w:rsidRPr="005D7397" w:rsidRDefault="00372D5B" w:rsidP="000C22B1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5D7397">
                              <w:rPr>
                                <w:rFonts w:ascii="Andika" w:hAnsi="Andika" w:cs="Andika"/>
                              </w:rPr>
                              <w:t xml:space="preserve">Speech marks are put around the exact words spoken. </w:t>
                            </w:r>
                          </w:p>
                          <w:p w14:paraId="2D0B737B" w14:textId="77777777" w:rsidR="000C22B1" w:rsidRDefault="00372D5B" w:rsidP="000C22B1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94C5A">
                              <w:rPr>
                                <w:rFonts w:ascii="Andika" w:hAnsi="Andika" w:cs="Andika"/>
                              </w:rPr>
                              <w:t>Example: She said, "I am going to the store."</w:t>
                            </w:r>
                          </w:p>
                          <w:p w14:paraId="2B59F72C" w14:textId="77777777" w:rsidR="000C22B1" w:rsidRDefault="00372D5B" w:rsidP="000C22B1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52349">
                              <w:rPr>
                                <w:rFonts w:ascii="Andika" w:hAnsi="Andika" w:cs="Andika"/>
                              </w:rPr>
                              <w:t>Use a comma before the opening quotation marks when introducing speech</w:t>
                            </w:r>
                          </w:p>
                          <w:p w14:paraId="356C2362" w14:textId="77777777" w:rsidR="000C22B1" w:rsidRDefault="00372D5B" w:rsidP="000C22B1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52349">
                              <w:rPr>
                                <w:rFonts w:ascii="Andika" w:hAnsi="Andika" w:cs="Andika"/>
                              </w:rPr>
                              <w:t>She asked, "Are you coming?"</w:t>
                            </w:r>
                          </w:p>
                          <w:p w14:paraId="10963C9F" w14:textId="77777777" w:rsidR="000C22B1" w:rsidRDefault="00372D5B" w:rsidP="000C22B1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52349">
                              <w:rPr>
                                <w:rFonts w:ascii="Andika" w:hAnsi="Andika" w:cs="Andika"/>
                              </w:rPr>
                              <w:t>If the speech comes first, put the comma inside the quotation marks.</w:t>
                            </w:r>
                          </w:p>
                          <w:p w14:paraId="6EA06751" w14:textId="77777777" w:rsidR="000C22B1" w:rsidRDefault="00372D5B" w:rsidP="000C22B1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52349">
                              <w:rPr>
                                <w:rFonts w:ascii="Andika" w:hAnsi="Andika" w:cs="Andika"/>
                              </w:rPr>
                              <w:t>"Yes, I’m ready," he replied.</w:t>
                            </w:r>
                          </w:p>
                          <w:p w14:paraId="1AA87A2D" w14:textId="77777777" w:rsidR="000C22B1" w:rsidRDefault="00372D5B" w:rsidP="000C22B1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148FF">
                              <w:rPr>
                                <w:rFonts w:ascii="Andika" w:hAnsi="Andika" w:cs="Andika"/>
                              </w:rPr>
                              <w:t>End punctuation goes inside the quotation marks. Full stops, commas, question marks, and exclamation marks stay inside.</w:t>
                            </w:r>
                          </w:p>
                          <w:p w14:paraId="4C63CB9E" w14:textId="77777777" w:rsidR="000C22B1" w:rsidRDefault="00372D5B" w:rsidP="000C22B1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148FF">
                              <w:rPr>
                                <w:rFonts w:ascii="Andika" w:hAnsi="Andika" w:cs="Andika"/>
                              </w:rPr>
                              <w:t>The teacher said, "Stop talking!"</w:t>
                            </w:r>
                          </w:p>
                          <w:p w14:paraId="2B8739E0" w14:textId="77777777" w:rsidR="000C22B1" w:rsidRDefault="00372D5B" w:rsidP="000C22B1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148FF">
                              <w:rPr>
                                <w:rFonts w:ascii="Andika" w:hAnsi="Andika" w:cs="Andika"/>
                              </w:rPr>
                              <w:t>New speaker = new paragraph</w:t>
                            </w:r>
                          </w:p>
                          <w:p w14:paraId="7DC4192B" w14:textId="77777777" w:rsidR="000C22B1" w:rsidRPr="000148FF" w:rsidRDefault="00372D5B" w:rsidP="000C22B1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148FF">
                              <w:rPr>
                                <w:rFonts w:ascii="Andika" w:hAnsi="Andika" w:cs="Andika"/>
                              </w:rPr>
                              <w:t>Each time someone else speaks, start a new line.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243.75pt;margin-top:28.75pt;margin-left:-38.1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0C22B1" w:rsidP="000C22B1" w14:paraId="3CBD34EC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694C5A">
                        <w:rPr>
                          <w:rFonts w:ascii="Andika" w:hAnsi="Andika" w:cs="Andika"/>
                        </w:rPr>
                        <w:t xml:space="preserve">Punctuating speech correctly is important for clarity in writing. </w:t>
                      </w:r>
                    </w:p>
                    <w:p w:rsidR="000C22B1" w:rsidRPr="005D7397" w:rsidP="000C22B1" w14:paraId="41A428C3" w14:textId="7777777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5D7397">
                        <w:rPr>
                          <w:rFonts w:ascii="Andika" w:hAnsi="Andika" w:cs="Andika"/>
                        </w:rPr>
                        <w:t xml:space="preserve">Speech marks are put around the exact words spoken. </w:t>
                      </w:r>
                    </w:p>
                    <w:p w:rsidR="000C22B1" w:rsidP="000C22B1" w14:paraId="51BC9150" w14:textId="77777777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94C5A">
                        <w:rPr>
                          <w:rFonts w:ascii="Andika" w:hAnsi="Andika" w:cs="Andika"/>
                        </w:rPr>
                        <w:t>Example: She said, "I am going to the store."</w:t>
                      </w:r>
                    </w:p>
                    <w:p w:rsidR="000C22B1" w:rsidP="000C22B1" w14:paraId="4A1F870C" w14:textId="7777777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B52349">
                        <w:rPr>
                          <w:rFonts w:ascii="Andika" w:hAnsi="Andika" w:cs="Andika"/>
                        </w:rPr>
                        <w:t>Use a comma before the opening quotation marks when introducing speech</w:t>
                      </w:r>
                    </w:p>
                    <w:p w:rsidR="000C22B1" w:rsidP="000C22B1" w14:paraId="368CC129" w14:textId="77777777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B52349">
                        <w:rPr>
                          <w:rFonts w:ascii="Andika" w:hAnsi="Andika" w:cs="Andika"/>
                        </w:rPr>
                        <w:t>She asked, "Are you coming?"</w:t>
                      </w:r>
                    </w:p>
                    <w:p w:rsidR="000C22B1" w:rsidP="000C22B1" w14:paraId="50DB07A7" w14:textId="7777777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B52349">
                        <w:rPr>
                          <w:rFonts w:ascii="Andika" w:hAnsi="Andika" w:cs="Andika"/>
                        </w:rPr>
                        <w:t>If the speech comes first, put the comma inside the quotation marks.</w:t>
                      </w:r>
                    </w:p>
                    <w:p w:rsidR="000C22B1" w:rsidP="000C22B1" w14:paraId="7DC16FA0" w14:textId="77777777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B52349">
                        <w:rPr>
                          <w:rFonts w:ascii="Andika" w:hAnsi="Andika" w:cs="Andika"/>
                        </w:rPr>
                        <w:t>"Yes, I’m ready," he replied.</w:t>
                      </w:r>
                    </w:p>
                    <w:p w:rsidR="000C22B1" w:rsidP="000C22B1" w14:paraId="00E444CA" w14:textId="7777777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148FF">
                        <w:rPr>
                          <w:rFonts w:ascii="Andika" w:hAnsi="Andika" w:cs="Andika"/>
                        </w:rPr>
                        <w:t>End punctuation goes inside the quotation marks. Full stops, commas, question marks, and exclamation marks stay inside.</w:t>
                      </w:r>
                    </w:p>
                    <w:p w:rsidR="000C22B1" w:rsidP="000C22B1" w14:paraId="502FB001" w14:textId="77777777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148FF">
                        <w:rPr>
                          <w:rFonts w:ascii="Andika" w:hAnsi="Andika" w:cs="Andika"/>
                        </w:rPr>
                        <w:t>The teacher said, "Stop talking!"</w:t>
                      </w:r>
                    </w:p>
                    <w:p w:rsidR="000C22B1" w:rsidP="000C22B1" w14:paraId="5080002A" w14:textId="7777777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148FF">
                        <w:rPr>
                          <w:rFonts w:ascii="Andika" w:hAnsi="Andika" w:cs="Andika"/>
                        </w:rPr>
                        <w:t>New speaker = new paragraph</w:t>
                      </w:r>
                    </w:p>
                    <w:p w:rsidR="000C22B1" w:rsidRPr="000148FF" w:rsidP="000C22B1" w14:paraId="59931C7B" w14:textId="77777777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148FF">
                        <w:rPr>
                          <w:rFonts w:ascii="Andika" w:hAnsi="Andika" w:cs="Andika"/>
                        </w:rPr>
                        <w:t>Each time someone else speaks, start a new line.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Speech - Punctuate speech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7E432935" w14:textId="29AD84A8" w:rsidR="009015D9" w:rsidRPr="00C647D1" w:rsidRDefault="00372D5B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The sentences all feature direct speech. Insert the missing  punctuation.</w:t>
      </w:r>
    </w:p>
    <w:p w14:paraId="7190DACD" w14:textId="77777777" w:rsidR="009015D9" w:rsidRPr="00C647D1" w:rsidRDefault="00372D5B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Will you help me with my homework asked Maya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D26D0C0" w14:textId="77777777" w:rsidR="009015D9" w:rsidRPr="00C647D1" w:rsidRDefault="00372D5B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Get off my lily pad croaked the frog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5232D58" w14:textId="77777777" w:rsidR="009015D9" w:rsidRPr="00C647D1" w:rsidRDefault="00372D5B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Mr. Jones shouted everybody back on the bus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18F4969" w14:textId="77777777" w:rsidR="009015D9" w:rsidRPr="00C647D1" w:rsidRDefault="00372D5B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have found a secret map whispered Sarah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0FFFCB7" w14:textId="77777777" w:rsidR="009015D9" w:rsidRPr="00C647D1" w:rsidRDefault="00372D5B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Do you like my new shoes asked Bella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78EBB77" w14:textId="77777777" w:rsidR="009015D9" w:rsidRPr="00C647D1" w:rsidRDefault="00372D5B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pirate captain roared land ho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9BAACE8" w14:textId="77777777" w:rsidR="009015D9" w:rsidRPr="00C647D1" w:rsidRDefault="00372D5B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 is much too cold for swimming said Mum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988109B" w14:textId="77777777" w:rsidR="009015D9" w:rsidRPr="00C647D1" w:rsidRDefault="00372D5B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Why are you late for class questioned the Headteacher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3F1D95C" w14:textId="77777777" w:rsidR="009015D9" w:rsidRPr="00C647D1" w:rsidRDefault="00372D5B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Look at the size of that elephant gasped Toby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9A7B04E" w14:textId="7810F68A" w:rsidR="000C22B1" w:rsidRDefault="00372D5B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alien asked do you have any space snacks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0C22B1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7ECC8" w14:textId="77777777" w:rsidR="00372D5B" w:rsidRDefault="00372D5B">
      <w:pPr>
        <w:spacing w:after="0" w:line="240" w:lineRule="auto"/>
      </w:pPr>
      <w:r>
        <w:separator/>
      </w:r>
    </w:p>
  </w:endnote>
  <w:endnote w:type="continuationSeparator" w:id="0">
    <w:p w14:paraId="717A8761" w14:textId="77777777" w:rsidR="00372D5B" w:rsidRDefault="00372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372D5B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9A811" w14:textId="77777777" w:rsidR="00372D5B" w:rsidRDefault="00372D5B">
      <w:pPr>
        <w:spacing w:after="0" w:line="240" w:lineRule="auto"/>
      </w:pPr>
      <w:r>
        <w:separator/>
      </w:r>
    </w:p>
  </w:footnote>
  <w:footnote w:type="continuationSeparator" w:id="0">
    <w:p w14:paraId="7C220CF5" w14:textId="77777777" w:rsidR="00372D5B" w:rsidRDefault="00372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372D5B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8462DC6" wp14:editId="0756C18D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FA8C9AA8">
      <w:start w:val="1"/>
      <w:numFmt w:val="decimal"/>
      <w:lvlText w:val="%1."/>
      <w:lvlJc w:val="left"/>
      <w:pPr>
        <w:ind w:left="720" w:hanging="360"/>
      </w:pPr>
    </w:lvl>
    <w:lvl w:ilvl="1" w:tplc="868070AA">
      <w:start w:val="1"/>
      <w:numFmt w:val="lowerLetter"/>
      <w:lvlText w:val="%2."/>
      <w:lvlJc w:val="left"/>
      <w:pPr>
        <w:ind w:left="1440" w:hanging="360"/>
      </w:pPr>
    </w:lvl>
    <w:lvl w:ilvl="2" w:tplc="CDBE8A7E" w:tentative="1">
      <w:start w:val="1"/>
      <w:numFmt w:val="lowerRoman"/>
      <w:lvlText w:val="%3."/>
      <w:lvlJc w:val="right"/>
      <w:pPr>
        <w:ind w:left="2160" w:hanging="180"/>
      </w:pPr>
    </w:lvl>
    <w:lvl w:ilvl="3" w:tplc="AEEE5796" w:tentative="1">
      <w:start w:val="1"/>
      <w:numFmt w:val="decimal"/>
      <w:lvlText w:val="%4."/>
      <w:lvlJc w:val="left"/>
      <w:pPr>
        <w:ind w:left="2880" w:hanging="360"/>
      </w:pPr>
    </w:lvl>
    <w:lvl w:ilvl="4" w:tplc="76BA31B2" w:tentative="1">
      <w:start w:val="1"/>
      <w:numFmt w:val="lowerLetter"/>
      <w:lvlText w:val="%5."/>
      <w:lvlJc w:val="left"/>
      <w:pPr>
        <w:ind w:left="3600" w:hanging="360"/>
      </w:pPr>
    </w:lvl>
    <w:lvl w:ilvl="5" w:tplc="E91A0EE4" w:tentative="1">
      <w:start w:val="1"/>
      <w:numFmt w:val="lowerRoman"/>
      <w:lvlText w:val="%6."/>
      <w:lvlJc w:val="right"/>
      <w:pPr>
        <w:ind w:left="4320" w:hanging="180"/>
      </w:pPr>
    </w:lvl>
    <w:lvl w:ilvl="6" w:tplc="8BB4FA70" w:tentative="1">
      <w:start w:val="1"/>
      <w:numFmt w:val="decimal"/>
      <w:lvlText w:val="%7."/>
      <w:lvlJc w:val="left"/>
      <w:pPr>
        <w:ind w:left="5040" w:hanging="360"/>
      </w:pPr>
    </w:lvl>
    <w:lvl w:ilvl="7" w:tplc="428C4050" w:tentative="1">
      <w:start w:val="1"/>
      <w:numFmt w:val="lowerLetter"/>
      <w:lvlText w:val="%8."/>
      <w:lvlJc w:val="left"/>
      <w:pPr>
        <w:ind w:left="5760" w:hanging="360"/>
      </w:pPr>
    </w:lvl>
    <w:lvl w:ilvl="8" w:tplc="A62C94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29225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DC7C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B4F7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A0D9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C609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1AC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CEE4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2A86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A8D1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03DC6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BAB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F6D3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5A53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60E2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BA35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3ADE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B63D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C683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06484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2EB0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F295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C64C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1C17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26E8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9E88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8003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4857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52CCC02A">
      <w:start w:val="1"/>
      <w:numFmt w:val="decimal"/>
      <w:lvlText w:val="%1."/>
      <w:lvlJc w:val="left"/>
      <w:pPr>
        <w:ind w:left="720" w:hanging="360"/>
      </w:pPr>
    </w:lvl>
    <w:lvl w:ilvl="1" w:tplc="C568B9EE">
      <w:start w:val="1"/>
      <w:numFmt w:val="lowerLetter"/>
      <w:lvlText w:val="%2."/>
      <w:lvlJc w:val="left"/>
      <w:pPr>
        <w:ind w:left="1440" w:hanging="360"/>
      </w:pPr>
    </w:lvl>
    <w:lvl w:ilvl="2" w:tplc="4EDC9E76" w:tentative="1">
      <w:start w:val="1"/>
      <w:numFmt w:val="lowerRoman"/>
      <w:lvlText w:val="%3."/>
      <w:lvlJc w:val="right"/>
      <w:pPr>
        <w:ind w:left="2160" w:hanging="180"/>
      </w:pPr>
    </w:lvl>
    <w:lvl w:ilvl="3" w:tplc="B01CA0BA" w:tentative="1">
      <w:start w:val="1"/>
      <w:numFmt w:val="decimal"/>
      <w:lvlText w:val="%4."/>
      <w:lvlJc w:val="left"/>
      <w:pPr>
        <w:ind w:left="2880" w:hanging="360"/>
      </w:pPr>
    </w:lvl>
    <w:lvl w:ilvl="4" w:tplc="6F069AC8" w:tentative="1">
      <w:start w:val="1"/>
      <w:numFmt w:val="lowerLetter"/>
      <w:lvlText w:val="%5."/>
      <w:lvlJc w:val="left"/>
      <w:pPr>
        <w:ind w:left="3600" w:hanging="360"/>
      </w:pPr>
    </w:lvl>
    <w:lvl w:ilvl="5" w:tplc="8886F10A" w:tentative="1">
      <w:start w:val="1"/>
      <w:numFmt w:val="lowerRoman"/>
      <w:lvlText w:val="%6."/>
      <w:lvlJc w:val="right"/>
      <w:pPr>
        <w:ind w:left="4320" w:hanging="180"/>
      </w:pPr>
    </w:lvl>
    <w:lvl w:ilvl="6" w:tplc="B91026C8" w:tentative="1">
      <w:start w:val="1"/>
      <w:numFmt w:val="decimal"/>
      <w:lvlText w:val="%7."/>
      <w:lvlJc w:val="left"/>
      <w:pPr>
        <w:ind w:left="5040" w:hanging="360"/>
      </w:pPr>
    </w:lvl>
    <w:lvl w:ilvl="7" w:tplc="239C79D4" w:tentative="1">
      <w:start w:val="1"/>
      <w:numFmt w:val="lowerLetter"/>
      <w:lvlText w:val="%8."/>
      <w:lvlJc w:val="left"/>
      <w:pPr>
        <w:ind w:left="5760" w:hanging="360"/>
      </w:pPr>
    </w:lvl>
    <w:lvl w:ilvl="8" w:tplc="46325E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E8D00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FC7A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065E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30FA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F8EC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00D3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14CD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7CC7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B474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9CBC6D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58CC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C294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FE07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E42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E27B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34A0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A61D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22AE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CEECD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91C73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68C507C" w:tentative="1">
      <w:start w:val="1"/>
      <w:numFmt w:val="lowerRoman"/>
      <w:lvlText w:val="%3."/>
      <w:lvlJc w:val="right"/>
      <w:pPr>
        <w:ind w:left="2160" w:hanging="180"/>
      </w:pPr>
    </w:lvl>
    <w:lvl w:ilvl="3" w:tplc="21AE869E" w:tentative="1">
      <w:start w:val="1"/>
      <w:numFmt w:val="decimal"/>
      <w:lvlText w:val="%4."/>
      <w:lvlJc w:val="left"/>
      <w:pPr>
        <w:ind w:left="2880" w:hanging="360"/>
      </w:pPr>
    </w:lvl>
    <w:lvl w:ilvl="4" w:tplc="CB74D52E" w:tentative="1">
      <w:start w:val="1"/>
      <w:numFmt w:val="lowerLetter"/>
      <w:lvlText w:val="%5."/>
      <w:lvlJc w:val="left"/>
      <w:pPr>
        <w:ind w:left="3600" w:hanging="360"/>
      </w:pPr>
    </w:lvl>
    <w:lvl w:ilvl="5" w:tplc="C656854C" w:tentative="1">
      <w:start w:val="1"/>
      <w:numFmt w:val="lowerRoman"/>
      <w:lvlText w:val="%6."/>
      <w:lvlJc w:val="right"/>
      <w:pPr>
        <w:ind w:left="4320" w:hanging="180"/>
      </w:pPr>
    </w:lvl>
    <w:lvl w:ilvl="6" w:tplc="2E9CA04E" w:tentative="1">
      <w:start w:val="1"/>
      <w:numFmt w:val="decimal"/>
      <w:lvlText w:val="%7."/>
      <w:lvlJc w:val="left"/>
      <w:pPr>
        <w:ind w:left="5040" w:hanging="360"/>
      </w:pPr>
    </w:lvl>
    <w:lvl w:ilvl="7" w:tplc="650E6B02" w:tentative="1">
      <w:start w:val="1"/>
      <w:numFmt w:val="lowerLetter"/>
      <w:lvlText w:val="%8."/>
      <w:lvlJc w:val="left"/>
      <w:pPr>
        <w:ind w:left="5760" w:hanging="360"/>
      </w:pPr>
    </w:lvl>
    <w:lvl w:ilvl="8" w:tplc="8C727D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2F5073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CE34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C012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5ACA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A0EB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8045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1452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BE2D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90EB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8DD49342">
      <w:start w:val="1"/>
      <w:numFmt w:val="decimal"/>
      <w:lvlText w:val="%1."/>
      <w:lvlJc w:val="left"/>
      <w:pPr>
        <w:ind w:left="360" w:hanging="360"/>
      </w:pPr>
    </w:lvl>
    <w:lvl w:ilvl="1" w:tplc="DF5091FE" w:tentative="1">
      <w:start w:val="1"/>
      <w:numFmt w:val="lowerLetter"/>
      <w:lvlText w:val="%2."/>
      <w:lvlJc w:val="left"/>
      <w:pPr>
        <w:ind w:left="1080" w:hanging="360"/>
      </w:pPr>
    </w:lvl>
    <w:lvl w:ilvl="2" w:tplc="20C22B36" w:tentative="1">
      <w:start w:val="1"/>
      <w:numFmt w:val="lowerRoman"/>
      <w:lvlText w:val="%3."/>
      <w:lvlJc w:val="right"/>
      <w:pPr>
        <w:ind w:left="1800" w:hanging="180"/>
      </w:pPr>
    </w:lvl>
    <w:lvl w:ilvl="3" w:tplc="0448831E" w:tentative="1">
      <w:start w:val="1"/>
      <w:numFmt w:val="decimal"/>
      <w:lvlText w:val="%4."/>
      <w:lvlJc w:val="left"/>
      <w:pPr>
        <w:ind w:left="2520" w:hanging="360"/>
      </w:pPr>
    </w:lvl>
    <w:lvl w:ilvl="4" w:tplc="9316394E" w:tentative="1">
      <w:start w:val="1"/>
      <w:numFmt w:val="lowerLetter"/>
      <w:lvlText w:val="%5."/>
      <w:lvlJc w:val="left"/>
      <w:pPr>
        <w:ind w:left="3240" w:hanging="360"/>
      </w:pPr>
    </w:lvl>
    <w:lvl w:ilvl="5" w:tplc="ED487772" w:tentative="1">
      <w:start w:val="1"/>
      <w:numFmt w:val="lowerRoman"/>
      <w:lvlText w:val="%6."/>
      <w:lvlJc w:val="right"/>
      <w:pPr>
        <w:ind w:left="3960" w:hanging="180"/>
      </w:pPr>
    </w:lvl>
    <w:lvl w:ilvl="6" w:tplc="C71C2AFC" w:tentative="1">
      <w:start w:val="1"/>
      <w:numFmt w:val="decimal"/>
      <w:lvlText w:val="%7."/>
      <w:lvlJc w:val="left"/>
      <w:pPr>
        <w:ind w:left="4680" w:hanging="360"/>
      </w:pPr>
    </w:lvl>
    <w:lvl w:ilvl="7" w:tplc="7FF8BE9E" w:tentative="1">
      <w:start w:val="1"/>
      <w:numFmt w:val="lowerLetter"/>
      <w:lvlText w:val="%8."/>
      <w:lvlJc w:val="left"/>
      <w:pPr>
        <w:ind w:left="5400" w:hanging="360"/>
      </w:pPr>
    </w:lvl>
    <w:lvl w:ilvl="8" w:tplc="6BB0A60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3D66E3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24AE8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29E6FEA" w:tentative="1">
      <w:start w:val="1"/>
      <w:numFmt w:val="lowerRoman"/>
      <w:lvlText w:val="%3."/>
      <w:lvlJc w:val="right"/>
      <w:pPr>
        <w:ind w:left="2160" w:hanging="180"/>
      </w:pPr>
    </w:lvl>
    <w:lvl w:ilvl="3" w:tplc="F5DE116A" w:tentative="1">
      <w:start w:val="1"/>
      <w:numFmt w:val="decimal"/>
      <w:lvlText w:val="%4."/>
      <w:lvlJc w:val="left"/>
      <w:pPr>
        <w:ind w:left="2880" w:hanging="360"/>
      </w:pPr>
    </w:lvl>
    <w:lvl w:ilvl="4" w:tplc="5D16A696" w:tentative="1">
      <w:start w:val="1"/>
      <w:numFmt w:val="lowerLetter"/>
      <w:lvlText w:val="%5."/>
      <w:lvlJc w:val="left"/>
      <w:pPr>
        <w:ind w:left="3600" w:hanging="360"/>
      </w:pPr>
    </w:lvl>
    <w:lvl w:ilvl="5" w:tplc="6CF6A5B0" w:tentative="1">
      <w:start w:val="1"/>
      <w:numFmt w:val="lowerRoman"/>
      <w:lvlText w:val="%6."/>
      <w:lvlJc w:val="right"/>
      <w:pPr>
        <w:ind w:left="4320" w:hanging="180"/>
      </w:pPr>
    </w:lvl>
    <w:lvl w:ilvl="6" w:tplc="C37272A6" w:tentative="1">
      <w:start w:val="1"/>
      <w:numFmt w:val="decimal"/>
      <w:lvlText w:val="%7."/>
      <w:lvlJc w:val="left"/>
      <w:pPr>
        <w:ind w:left="5040" w:hanging="360"/>
      </w:pPr>
    </w:lvl>
    <w:lvl w:ilvl="7" w:tplc="ECE81748" w:tentative="1">
      <w:start w:val="1"/>
      <w:numFmt w:val="lowerLetter"/>
      <w:lvlText w:val="%8."/>
      <w:lvlJc w:val="left"/>
      <w:pPr>
        <w:ind w:left="5760" w:hanging="360"/>
      </w:pPr>
    </w:lvl>
    <w:lvl w:ilvl="8" w:tplc="8638BB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C3760AEE">
      <w:start w:val="1"/>
      <w:numFmt w:val="decimal"/>
      <w:lvlText w:val="%1."/>
      <w:lvlJc w:val="left"/>
      <w:pPr>
        <w:ind w:left="720" w:hanging="360"/>
      </w:pPr>
    </w:lvl>
    <w:lvl w:ilvl="1" w:tplc="8C923680">
      <w:start w:val="1"/>
      <w:numFmt w:val="lowerLetter"/>
      <w:lvlText w:val="%2."/>
      <w:lvlJc w:val="left"/>
      <w:pPr>
        <w:ind w:left="1440" w:hanging="360"/>
      </w:pPr>
    </w:lvl>
    <w:lvl w:ilvl="2" w:tplc="1D440B26" w:tentative="1">
      <w:start w:val="1"/>
      <w:numFmt w:val="lowerRoman"/>
      <w:lvlText w:val="%3."/>
      <w:lvlJc w:val="right"/>
      <w:pPr>
        <w:ind w:left="2160" w:hanging="180"/>
      </w:pPr>
    </w:lvl>
    <w:lvl w:ilvl="3" w:tplc="F460D2A8" w:tentative="1">
      <w:start w:val="1"/>
      <w:numFmt w:val="decimal"/>
      <w:lvlText w:val="%4."/>
      <w:lvlJc w:val="left"/>
      <w:pPr>
        <w:ind w:left="2880" w:hanging="360"/>
      </w:pPr>
    </w:lvl>
    <w:lvl w:ilvl="4" w:tplc="16FC0BC8" w:tentative="1">
      <w:start w:val="1"/>
      <w:numFmt w:val="lowerLetter"/>
      <w:lvlText w:val="%5."/>
      <w:lvlJc w:val="left"/>
      <w:pPr>
        <w:ind w:left="3600" w:hanging="360"/>
      </w:pPr>
    </w:lvl>
    <w:lvl w:ilvl="5" w:tplc="39387CB6" w:tentative="1">
      <w:start w:val="1"/>
      <w:numFmt w:val="lowerRoman"/>
      <w:lvlText w:val="%6."/>
      <w:lvlJc w:val="right"/>
      <w:pPr>
        <w:ind w:left="4320" w:hanging="180"/>
      </w:pPr>
    </w:lvl>
    <w:lvl w:ilvl="6" w:tplc="C64E54E0" w:tentative="1">
      <w:start w:val="1"/>
      <w:numFmt w:val="decimal"/>
      <w:lvlText w:val="%7."/>
      <w:lvlJc w:val="left"/>
      <w:pPr>
        <w:ind w:left="5040" w:hanging="360"/>
      </w:pPr>
    </w:lvl>
    <w:lvl w:ilvl="7" w:tplc="AA82ABDE" w:tentative="1">
      <w:start w:val="1"/>
      <w:numFmt w:val="lowerLetter"/>
      <w:lvlText w:val="%8."/>
      <w:lvlJc w:val="left"/>
      <w:pPr>
        <w:ind w:left="5760" w:hanging="360"/>
      </w:pPr>
    </w:lvl>
    <w:lvl w:ilvl="8" w:tplc="ECE6BD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D5D4D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DA4D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28D6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6C8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A2B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7E28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6497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26D4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946C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FFFCEFC6">
      <w:start w:val="1"/>
      <w:numFmt w:val="decimal"/>
      <w:lvlText w:val="%1."/>
      <w:lvlJc w:val="left"/>
      <w:pPr>
        <w:ind w:left="720" w:hanging="360"/>
      </w:pPr>
    </w:lvl>
    <w:lvl w:ilvl="1" w:tplc="3120EA16">
      <w:start w:val="1"/>
      <w:numFmt w:val="lowerLetter"/>
      <w:lvlText w:val="%2."/>
      <w:lvlJc w:val="left"/>
      <w:pPr>
        <w:ind w:left="1440" w:hanging="360"/>
      </w:pPr>
    </w:lvl>
    <w:lvl w:ilvl="2" w:tplc="E6E6AB3C" w:tentative="1">
      <w:start w:val="1"/>
      <w:numFmt w:val="lowerRoman"/>
      <w:lvlText w:val="%3."/>
      <w:lvlJc w:val="right"/>
      <w:pPr>
        <w:ind w:left="2160" w:hanging="180"/>
      </w:pPr>
    </w:lvl>
    <w:lvl w:ilvl="3" w:tplc="CB0054B4" w:tentative="1">
      <w:start w:val="1"/>
      <w:numFmt w:val="decimal"/>
      <w:lvlText w:val="%4."/>
      <w:lvlJc w:val="left"/>
      <w:pPr>
        <w:ind w:left="2880" w:hanging="360"/>
      </w:pPr>
    </w:lvl>
    <w:lvl w:ilvl="4" w:tplc="125484A0" w:tentative="1">
      <w:start w:val="1"/>
      <w:numFmt w:val="lowerLetter"/>
      <w:lvlText w:val="%5."/>
      <w:lvlJc w:val="left"/>
      <w:pPr>
        <w:ind w:left="3600" w:hanging="360"/>
      </w:pPr>
    </w:lvl>
    <w:lvl w:ilvl="5" w:tplc="6EB0F974" w:tentative="1">
      <w:start w:val="1"/>
      <w:numFmt w:val="lowerRoman"/>
      <w:lvlText w:val="%6."/>
      <w:lvlJc w:val="right"/>
      <w:pPr>
        <w:ind w:left="4320" w:hanging="180"/>
      </w:pPr>
    </w:lvl>
    <w:lvl w:ilvl="6" w:tplc="8EE67DB4" w:tentative="1">
      <w:start w:val="1"/>
      <w:numFmt w:val="decimal"/>
      <w:lvlText w:val="%7."/>
      <w:lvlJc w:val="left"/>
      <w:pPr>
        <w:ind w:left="5040" w:hanging="360"/>
      </w:pPr>
    </w:lvl>
    <w:lvl w:ilvl="7" w:tplc="06E4A0E4" w:tentative="1">
      <w:start w:val="1"/>
      <w:numFmt w:val="lowerLetter"/>
      <w:lvlText w:val="%8."/>
      <w:lvlJc w:val="left"/>
      <w:pPr>
        <w:ind w:left="5760" w:hanging="360"/>
      </w:pPr>
    </w:lvl>
    <w:lvl w:ilvl="8" w:tplc="D102F5E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72D5B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7741F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2026-02-03T16:17:00Z</dcterms:created>
  <dcterms:modified xsi:type="dcterms:W3CDTF">2026-02-03T16:17:00Z</dcterms:modified>
</cp:coreProperties>
</file>